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54" w:rsidRPr="000E6254" w:rsidRDefault="000E6254" w:rsidP="000E6254">
      <w:pPr>
        <w:pStyle w:val="a3"/>
        <w:wordWrap/>
        <w:jc w:val="left"/>
        <w:rPr>
          <w:color w:val="000000" w:themeColor="text1"/>
        </w:rPr>
      </w:pPr>
      <w:r w:rsidRPr="000E6254">
        <w:rPr>
          <w:rFonts w:eastAsia="함초롬바탕" w:cs="함초롬바탕" w:hint="eastAsia"/>
          <w:color w:val="000000" w:themeColor="text1"/>
        </w:rPr>
        <w:t>Temple food refers to the food eaten daily at Buddhist temples. At Buddhist temples, everything is considered a part of practice. From growing vegetables to preparing the food, monks and nuns are directly involved in the whole process. As if preparing the offer towards the Buddha, monastic practitioners make it with deep devotion, which all people share the food equally.</w:t>
      </w:r>
    </w:p>
    <w:p w:rsidR="000E6254" w:rsidRDefault="000E6254" w:rsidP="000E6254">
      <w:pPr>
        <w:pStyle w:val="a3"/>
        <w:wordWrap/>
        <w:jc w:val="left"/>
        <w:rPr>
          <w:rFonts w:eastAsia="함초롬바탕" w:cs="함초롬바탕"/>
        </w:rPr>
      </w:pPr>
    </w:p>
    <w:p w:rsidR="000E6254" w:rsidRDefault="000E6254" w:rsidP="000E6254">
      <w:pPr>
        <w:pStyle w:val="a3"/>
        <w:wordWrap/>
        <w:jc w:val="left"/>
        <w:rPr>
          <w:rFonts w:eastAsia="함초롬바탕" w:cs="함초롬바탕"/>
        </w:rPr>
      </w:pPr>
      <w:r>
        <w:rPr>
          <w:rFonts w:eastAsia="함초롬바탕" w:cs="함초롬바탕" w:hint="eastAsia"/>
        </w:rPr>
        <w:t>Sourced by K</w:t>
      </w:r>
      <w:r>
        <w:rPr>
          <w:rFonts w:eastAsia="함초롬바탕" w:cs="함초롬바탕" w:hint="eastAsia"/>
        </w:rPr>
        <w:t>orea</w:t>
      </w:r>
      <w:r>
        <w:rPr>
          <w:rFonts w:eastAsia="함초롬바탕" w:cs="함초롬바탕"/>
        </w:rPr>
        <w:t xml:space="preserve">n </w:t>
      </w:r>
      <w:r>
        <w:rPr>
          <w:rFonts w:eastAsia="함초롬바탕" w:cs="함초롬바탕" w:hint="eastAsia"/>
        </w:rPr>
        <w:t>T</w:t>
      </w:r>
      <w:r>
        <w:rPr>
          <w:rFonts w:eastAsia="함초롬바탕" w:cs="함초롬바탕" w:hint="eastAsia"/>
        </w:rPr>
        <w:t>emple</w:t>
      </w:r>
      <w:r>
        <w:rPr>
          <w:rFonts w:eastAsia="함초롬바탕" w:cs="함초롬바탕"/>
        </w:rPr>
        <w:t xml:space="preserve"> </w:t>
      </w:r>
      <w:r>
        <w:rPr>
          <w:rFonts w:eastAsia="함초롬바탕" w:cs="함초롬바탕" w:hint="eastAsia"/>
        </w:rPr>
        <w:t>F</w:t>
      </w:r>
      <w:r>
        <w:rPr>
          <w:rFonts w:eastAsia="함초롬바탕" w:cs="함초롬바탕" w:hint="eastAsia"/>
        </w:rPr>
        <w:t xml:space="preserve">ood </w:t>
      </w:r>
    </w:p>
    <w:p w:rsidR="000E6254" w:rsidRDefault="000E6254" w:rsidP="000E6254">
      <w:pPr>
        <w:pStyle w:val="a3"/>
        <w:wordWrap/>
        <w:jc w:val="left"/>
        <w:rPr>
          <w:rFonts w:hint="eastAsia"/>
        </w:rPr>
      </w:pPr>
      <w:hyperlink r:id="rId4" w:history="1">
        <w:r>
          <w:rPr>
            <w:rStyle w:val="a4"/>
            <w:rFonts w:eastAsia="함초롬바탕" w:cs="함초롬바탕" w:hint="eastAsia"/>
            <w:color w:val="800080"/>
            <w:u w:color="800080"/>
          </w:rPr>
          <w:t>https://www.koreatemplefood.com/eng/agency/ex.html</w:t>
        </w:r>
      </w:hyperlink>
    </w:p>
    <w:p w:rsidR="00CF2FA1" w:rsidRDefault="00CF2FA1" w:rsidP="000E6254">
      <w:pPr>
        <w:jc w:val="left"/>
      </w:pPr>
    </w:p>
    <w:p w:rsidR="000E6254" w:rsidRDefault="000E6254" w:rsidP="000E6254">
      <w:pPr>
        <w:pStyle w:val="a3"/>
        <w:wordWrap/>
        <w:jc w:val="left"/>
      </w:pPr>
      <w:r>
        <w:rPr>
          <w:rFonts w:eastAsia="함초롬바탕" w:cs="함초롬바탕"/>
        </w:rPr>
        <w:t>T</w:t>
      </w:r>
      <w:r>
        <w:rPr>
          <w:rFonts w:eastAsia="함초롬바탕" w:cs="함초롬바탕" w:hint="eastAsia"/>
        </w:rPr>
        <w:t xml:space="preserve">he Temple Food Experience Center of </w:t>
      </w:r>
      <w:proofErr w:type="spellStart"/>
      <w:r>
        <w:rPr>
          <w:rFonts w:eastAsia="함초롬바탕" w:cs="함초롬바탕" w:hint="eastAsia"/>
        </w:rPr>
        <w:t>Donghwasa</w:t>
      </w:r>
      <w:proofErr w:type="spellEnd"/>
      <w:r>
        <w:rPr>
          <w:rFonts w:eastAsia="함초롬바탕" w:cs="함초롬바탕" w:hint="eastAsia"/>
        </w:rPr>
        <w:t xml:space="preserve"> Temple was opened. You can directly cook and taste the traditional temple dishes. You can cook three kinds of temple dishes for two hours and taste various temple foods including watermelon kimchi, espresso pancake, and deep fired black sesame bean curd. At the temple, they say food is also a kind of asceticism. They eat food with a thankful heart to the sky for cultiv</w:t>
      </w:r>
      <w:bookmarkStart w:id="0" w:name="_GoBack"/>
      <w:bookmarkEnd w:id="0"/>
      <w:r>
        <w:rPr>
          <w:rFonts w:eastAsia="함초롬바탕" w:cs="함초롬바탕" w:hint="eastAsia"/>
        </w:rPr>
        <w:t>ating the ingredient, to the farmers who take trouble, and then to the cookers.</w:t>
      </w:r>
    </w:p>
    <w:p w:rsidR="000E6254" w:rsidRDefault="000E6254" w:rsidP="000E6254">
      <w:pPr>
        <w:pStyle w:val="a3"/>
        <w:wordWrap/>
        <w:jc w:val="left"/>
        <w:rPr>
          <w:rFonts w:eastAsia="함초롬바탕" w:cs="함초롬바탕"/>
        </w:rPr>
      </w:pPr>
    </w:p>
    <w:p w:rsidR="000E6254" w:rsidRDefault="000E6254" w:rsidP="000E6254">
      <w:pPr>
        <w:pStyle w:val="a3"/>
        <w:wordWrap/>
        <w:jc w:val="left"/>
        <w:rPr>
          <w:rFonts w:hint="eastAsia"/>
        </w:rPr>
      </w:pPr>
      <w:r>
        <w:rPr>
          <w:rFonts w:eastAsia="함초롬바탕"/>
        </w:rPr>
        <w:t>Sourced by Daegu Tourist Information</w:t>
      </w:r>
    </w:p>
    <w:p w:rsidR="000E6254" w:rsidRDefault="000E6254" w:rsidP="000E6254">
      <w:pPr>
        <w:pStyle w:val="a3"/>
        <w:wordWrap/>
        <w:jc w:val="left"/>
      </w:pPr>
      <w:hyperlink r:id="rId5" w:history="1">
        <w:r>
          <w:rPr>
            <w:rStyle w:val="a4"/>
            <w:rFonts w:eastAsia="함초롬바탕" w:cs="함초롬바탕" w:hint="eastAsia"/>
            <w:u w:color="0000FF"/>
          </w:rPr>
          <w:t>https://tour.daegu.go.kr/eng/index.do?menu</w:t>
        </w:r>
        <w:r>
          <w:rPr>
            <w:rStyle w:val="a4"/>
            <w:rFonts w:eastAsia="함초롬바탕" w:cs="함초롬바탕" w:hint="eastAsia"/>
            <w:u w:color="0000FF"/>
          </w:rPr>
          <w:t>_</w:t>
        </w:r>
        <w:r>
          <w:rPr>
            <w:rStyle w:val="a4"/>
            <w:rFonts w:eastAsia="함초롬바탕" w:cs="함초롬바탕" w:hint="eastAsia"/>
            <w:u w:color="0000FF"/>
          </w:rPr>
          <w:t>id=00003023</w:t>
        </w:r>
      </w:hyperlink>
    </w:p>
    <w:p w:rsidR="000E6254" w:rsidRPr="000E6254" w:rsidRDefault="000E6254"/>
    <w:sectPr w:rsidR="000E6254" w:rsidRPr="000E62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4"/>
    <w:rsid w:val="000E6254"/>
    <w:rsid w:val="00CF2F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3F501-155C-4A08-B08D-6BE9304C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E6254"/>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0E6254"/>
    <w:rPr>
      <w:color w:val="0000FF"/>
      <w:u w:val="single"/>
    </w:rPr>
  </w:style>
  <w:style w:type="character" w:styleId="a5">
    <w:name w:val="FollowedHyperlink"/>
    <w:basedOn w:val="a0"/>
    <w:uiPriority w:val="99"/>
    <w:semiHidden/>
    <w:unhideWhenUsed/>
    <w:rsid w:val="000E6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12">
      <w:bodyDiv w:val="1"/>
      <w:marLeft w:val="0"/>
      <w:marRight w:val="0"/>
      <w:marTop w:val="0"/>
      <w:marBottom w:val="0"/>
      <w:divBdr>
        <w:top w:val="none" w:sz="0" w:space="0" w:color="auto"/>
        <w:left w:val="none" w:sz="0" w:space="0" w:color="auto"/>
        <w:bottom w:val="none" w:sz="0" w:space="0" w:color="auto"/>
        <w:right w:val="none" w:sz="0" w:space="0" w:color="auto"/>
      </w:divBdr>
    </w:div>
    <w:div w:id="948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ur.daegu.go.kr/eng/index.do?menu_id=00003023" TargetMode="External"/><Relationship Id="rId4" Type="http://schemas.openxmlformats.org/officeDocument/2006/relationships/hyperlink" Target="https://www.koreatemplefood.com/eng/agency/ex.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LGn-117</dc:creator>
  <cp:keywords/>
  <dc:description/>
  <cp:lastModifiedBy>LGn-117</cp:lastModifiedBy>
  <cp:revision>1</cp:revision>
  <dcterms:created xsi:type="dcterms:W3CDTF">2021-11-15T11:08:00Z</dcterms:created>
  <dcterms:modified xsi:type="dcterms:W3CDTF">2021-11-15T11:10:00Z</dcterms:modified>
</cp:coreProperties>
</file>